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4728B" w14:textId="183711FD" w:rsidR="007D1960" w:rsidRDefault="007D1960" w:rsidP="007D1960">
      <w:pPr>
        <w:ind w:left="2160" w:firstLine="720"/>
        <w:jc w:val="both"/>
      </w:pPr>
      <w:r w:rsidRPr="007D1960">
        <w:rPr>
          <w:noProof/>
        </w:rPr>
        <w:drawing>
          <wp:inline distT="0" distB="0" distL="0" distR="0" wp14:anchorId="67B39B7D" wp14:editId="4D98F638">
            <wp:extent cx="2089785" cy="2066290"/>
            <wp:effectExtent l="0" t="0" r="5715" b="0"/>
            <wp:docPr id="19923366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785" cy="206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370265" w14:textId="24A7918E" w:rsidR="007D1960" w:rsidRPr="007D1960" w:rsidRDefault="007D1960" w:rsidP="007D196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D1960">
        <w:rPr>
          <w:rFonts w:ascii="Times New Roman" w:hAnsi="Times New Roman" w:cs="Times New Roman"/>
          <w:b/>
          <w:bCs/>
          <w:sz w:val="28"/>
          <w:szCs w:val="28"/>
        </w:rPr>
        <w:t>549 Main St. Placerville, CA 95667</w:t>
      </w:r>
    </w:p>
    <w:p w14:paraId="17E81047" w14:textId="29995A5B" w:rsidR="007D1960" w:rsidRPr="007D1960" w:rsidRDefault="007D1960" w:rsidP="007D1960">
      <w:pPr>
        <w:ind w:left="2160" w:firstLine="72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</w:t>
      </w:r>
      <w:r w:rsidRPr="007D1960">
        <w:rPr>
          <w:rFonts w:ascii="Times New Roman" w:hAnsi="Times New Roman" w:cs="Times New Roman"/>
          <w:b/>
          <w:bCs/>
          <w:sz w:val="28"/>
          <w:szCs w:val="28"/>
        </w:rPr>
        <w:t>(530) 642-5232</w:t>
      </w:r>
    </w:p>
    <w:p w14:paraId="0B3612E4" w14:textId="77777777" w:rsidR="007D1960" w:rsidRDefault="007D1960" w:rsidP="007D1960">
      <w:pPr>
        <w:ind w:left="2160" w:firstLine="720"/>
        <w:jc w:val="both"/>
      </w:pPr>
    </w:p>
    <w:p w14:paraId="19A5A96C" w14:textId="77777777" w:rsidR="007D1960" w:rsidRPr="007D1960" w:rsidRDefault="007D1960" w:rsidP="007D1960">
      <w:pPr>
        <w:ind w:left="2160"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6332A686" w14:textId="0981C1FE" w:rsidR="007D1960" w:rsidRDefault="007D1960" w:rsidP="007D1960">
      <w:pPr>
        <w:jc w:val="both"/>
        <w:rPr>
          <w:rFonts w:ascii="Times New Roman" w:hAnsi="Times New Roman" w:cs="Times New Roman"/>
          <w:b/>
          <w:bCs/>
          <w:sz w:val="60"/>
          <w:szCs w:val="60"/>
        </w:rPr>
      </w:pPr>
      <w:r w:rsidRPr="007D1960">
        <w:rPr>
          <w:rFonts w:ascii="Times New Roman" w:hAnsi="Times New Roman" w:cs="Times New Roman"/>
          <w:b/>
          <w:bCs/>
          <w:sz w:val="60"/>
          <w:szCs w:val="60"/>
        </w:rPr>
        <w:t xml:space="preserve">   NOTICE</w:t>
      </w:r>
      <w:r>
        <w:rPr>
          <w:rFonts w:ascii="Times New Roman" w:hAnsi="Times New Roman" w:cs="Times New Roman"/>
          <w:b/>
          <w:bCs/>
          <w:sz w:val="60"/>
          <w:szCs w:val="60"/>
        </w:rPr>
        <w:t xml:space="preserve"> </w:t>
      </w:r>
      <w:r w:rsidRPr="007D1960">
        <w:rPr>
          <w:rFonts w:ascii="Times New Roman" w:hAnsi="Times New Roman" w:cs="Times New Roman"/>
          <w:b/>
          <w:bCs/>
          <w:sz w:val="60"/>
          <w:szCs w:val="60"/>
        </w:rPr>
        <w:t>OF CANCELLATION</w:t>
      </w:r>
    </w:p>
    <w:p w14:paraId="47D5ACD1" w14:textId="77777777" w:rsidR="007D1960" w:rsidRPr="007D1960" w:rsidRDefault="007D1960" w:rsidP="007D1960">
      <w:pPr>
        <w:jc w:val="both"/>
        <w:rPr>
          <w:rFonts w:ascii="Times New Roman" w:hAnsi="Times New Roman" w:cs="Times New Roman"/>
          <w:sz w:val="60"/>
          <w:szCs w:val="60"/>
        </w:rPr>
      </w:pPr>
    </w:p>
    <w:p w14:paraId="5BE54958" w14:textId="6B0B0CC0" w:rsidR="007D1960" w:rsidRPr="007D1960" w:rsidRDefault="007D1960" w:rsidP="007D1960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</w:t>
      </w:r>
      <w:r w:rsidRPr="007D1960">
        <w:rPr>
          <w:rFonts w:ascii="Times New Roman" w:hAnsi="Times New Roman" w:cs="Times New Roman"/>
          <w:sz w:val="32"/>
          <w:szCs w:val="32"/>
        </w:rPr>
        <w:t>The City of Placerville Regular Recreation and Parks Commission</w:t>
      </w:r>
    </w:p>
    <w:p w14:paraId="7C66F8D8" w14:textId="50DE5775" w:rsidR="007D1960" w:rsidRPr="007D1960" w:rsidRDefault="007D1960" w:rsidP="007D1960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</w:t>
      </w:r>
      <w:r w:rsidRPr="007D1960">
        <w:rPr>
          <w:rFonts w:ascii="Times New Roman" w:hAnsi="Times New Roman" w:cs="Times New Roman"/>
          <w:sz w:val="32"/>
          <w:szCs w:val="32"/>
        </w:rPr>
        <w:t>Meeting on November 17, 2025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7D1960">
        <w:rPr>
          <w:rFonts w:ascii="Times New Roman" w:hAnsi="Times New Roman" w:cs="Times New Roman"/>
          <w:sz w:val="32"/>
          <w:szCs w:val="32"/>
        </w:rPr>
        <w:t>is hereby canceled</w:t>
      </w:r>
      <w:r w:rsidR="00115721">
        <w:rPr>
          <w:rFonts w:ascii="Times New Roman" w:hAnsi="Times New Roman" w:cs="Times New Roman"/>
          <w:sz w:val="32"/>
          <w:szCs w:val="32"/>
        </w:rPr>
        <w:t>.</w:t>
      </w:r>
    </w:p>
    <w:p w14:paraId="3673CBF3" w14:textId="77777777" w:rsidR="007D1960" w:rsidRPr="007D1960" w:rsidRDefault="007D1960" w:rsidP="007D1960">
      <w:pPr>
        <w:jc w:val="both"/>
        <w:rPr>
          <w:rFonts w:ascii="Times New Roman" w:hAnsi="Times New Roman" w:cs="Times New Roman"/>
          <w:sz w:val="32"/>
          <w:szCs w:val="32"/>
        </w:rPr>
      </w:pPr>
    </w:p>
    <w:p w14:paraId="0287C8AD" w14:textId="5BCA3046" w:rsidR="007D1960" w:rsidRPr="007D1960" w:rsidRDefault="007D1960" w:rsidP="007D1960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</w:t>
      </w:r>
      <w:r w:rsidRPr="007D1960">
        <w:rPr>
          <w:rFonts w:ascii="Times New Roman" w:hAnsi="Times New Roman" w:cs="Times New Roman"/>
          <w:sz w:val="32"/>
          <w:szCs w:val="32"/>
        </w:rPr>
        <w:t>The next regular meeting of the Recreation and Parks Commission</w:t>
      </w:r>
    </w:p>
    <w:p w14:paraId="11DFBB44" w14:textId="5A4C5D57" w:rsidR="007D1960" w:rsidRPr="007D1960" w:rsidRDefault="007D1960" w:rsidP="007D1960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</w:t>
      </w:r>
      <w:r w:rsidRPr="007D1960">
        <w:rPr>
          <w:rFonts w:ascii="Times New Roman" w:hAnsi="Times New Roman" w:cs="Times New Roman"/>
          <w:sz w:val="32"/>
          <w:szCs w:val="32"/>
        </w:rPr>
        <w:t>is scheduled for Monday, December 15, 2025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7D1960">
        <w:rPr>
          <w:rFonts w:ascii="Times New Roman" w:hAnsi="Times New Roman" w:cs="Times New Roman"/>
          <w:sz w:val="32"/>
          <w:szCs w:val="32"/>
        </w:rPr>
        <w:t>at 5:00 P.M.</w:t>
      </w:r>
    </w:p>
    <w:sectPr w:rsidR="007D1960" w:rsidRPr="007D19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960"/>
    <w:rsid w:val="00115721"/>
    <w:rsid w:val="002C73DF"/>
    <w:rsid w:val="007D1960"/>
    <w:rsid w:val="00EA6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1374E"/>
  <w15:chartTrackingRefBased/>
  <w15:docId w15:val="{5A8B2760-CA17-449F-881D-1A500C75D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19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19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19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19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19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19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19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19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19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19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19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19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19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19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19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19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19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19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19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19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19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19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19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19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19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19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19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19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19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 Plubell</dc:creator>
  <cp:keywords/>
  <dc:description/>
  <cp:lastModifiedBy>Monique Plubell</cp:lastModifiedBy>
  <cp:revision>2</cp:revision>
  <dcterms:created xsi:type="dcterms:W3CDTF">2025-11-03T21:19:00Z</dcterms:created>
  <dcterms:modified xsi:type="dcterms:W3CDTF">2025-11-03T21:27:00Z</dcterms:modified>
</cp:coreProperties>
</file>